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jpeg" ContentType="image/jpe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0"/>
        <w:rPr>
          <w:sz w:val="20"/>
        </w:rPr>
      </w:pPr>
    </w:p>
    <w:p>
      <w:pPr>
        <w:spacing w:line="240" w:lineRule="auto" w:before="0" w:after="1"/>
        <w:rPr>
          <w:sz w:val="17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26"/>
        <w:gridCol w:w="5021"/>
      </w:tblGrid>
      <w:tr>
        <w:trPr>
          <w:trHeight w:val="260" w:hRule="atLeast"/>
        </w:trPr>
        <w:tc>
          <w:tcPr>
            <w:tcW w:w="5026" w:type="dxa"/>
            <w:tcBorders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21" w:type="dxa"/>
            <w:tcBorders>
              <w:bottom w:val="nil"/>
            </w:tcBorders>
          </w:tcPr>
          <w:p>
            <w:pPr>
              <w:pStyle w:val="TableParagraph"/>
              <w:spacing w:before="1"/>
              <w:ind w:left="95"/>
              <w:rPr>
                <w:sz w:val="22"/>
              </w:rPr>
            </w:pPr>
            <w:r>
              <w:rPr>
                <w:w w:val="105"/>
                <w:sz w:val="22"/>
              </w:rPr>
              <w:t>Họ và tên BN: ....………………………………….</w:t>
            </w:r>
          </w:p>
        </w:tc>
      </w:tr>
      <w:tr>
        <w:trPr>
          <w:trHeight w:val="300" w:hRule="atLeast"/>
        </w:trPr>
        <w:tc>
          <w:tcPr>
            <w:tcW w:w="50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"/>
              <w:ind w:left="499"/>
              <w:rPr>
                <w:sz w:val="22"/>
              </w:rPr>
            </w:pPr>
            <w:r>
              <w:rPr>
                <w:w w:val="105"/>
                <w:sz w:val="22"/>
              </w:rPr>
              <w:t>Logo</w:t>
            </w:r>
          </w:p>
        </w:tc>
        <w:tc>
          <w:tcPr>
            <w:tcW w:w="502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3719" w:val="left" w:leader="none"/>
              </w:tabs>
              <w:spacing w:before="36"/>
              <w:ind w:left="95"/>
              <w:rPr>
                <w:sz w:val="22"/>
              </w:rPr>
            </w:pPr>
            <w:r>
              <w:rPr>
                <w:w w:val="105"/>
                <w:sz w:val="22"/>
              </w:rPr>
              <w:t>Ngày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sinh: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...……………...................</w:t>
              <w:tab/>
              <w:t>Giới: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…...</w:t>
            </w:r>
          </w:p>
        </w:tc>
      </w:tr>
      <w:tr>
        <w:trPr>
          <w:trHeight w:val="280" w:hRule="atLeast"/>
        </w:trPr>
        <w:tc>
          <w:tcPr>
            <w:tcW w:w="502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50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9"/>
              <w:ind w:left="95"/>
              <w:rPr>
                <w:sz w:val="22"/>
              </w:rPr>
            </w:pPr>
            <w:r>
              <w:rPr>
                <w:sz w:val="22"/>
              </w:rPr>
              <w:t>Địa  chỉ:  …………………………………………....</w:t>
            </w:r>
          </w:p>
        </w:tc>
      </w:tr>
      <w:tr>
        <w:trPr>
          <w:trHeight w:val="280" w:hRule="atLeast"/>
        </w:trPr>
        <w:tc>
          <w:tcPr>
            <w:tcW w:w="50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4"/>
              <w:ind w:left="767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QUY TRÌNH CHUYÊN MÔN KCB</w:t>
            </w:r>
          </w:p>
        </w:tc>
        <w:tc>
          <w:tcPr>
            <w:tcW w:w="502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606" w:val="left" w:leader="none"/>
              </w:tabs>
              <w:spacing w:before="19"/>
              <w:ind w:left="95"/>
              <w:rPr>
                <w:sz w:val="22"/>
              </w:rPr>
            </w:pPr>
            <w:r>
              <w:rPr>
                <w:w w:val="105"/>
                <w:sz w:val="22"/>
              </w:rPr>
              <w:t>Số</w:t>
            </w:r>
            <w:r>
              <w:rPr>
                <w:spacing w:val="-2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phòng:………………</w:t>
              <w:tab/>
            </w:r>
            <w:r>
              <w:rPr>
                <w:sz w:val="22"/>
              </w:rPr>
              <w:t>Số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giường:……………...</w:t>
            </w:r>
          </w:p>
        </w:tc>
      </w:tr>
      <w:tr>
        <w:trPr>
          <w:trHeight w:val="640" w:hRule="atLeast"/>
        </w:trPr>
        <w:tc>
          <w:tcPr>
            <w:tcW w:w="5026" w:type="dxa"/>
            <w:tcBorders>
              <w:top w:val="nil"/>
            </w:tcBorders>
          </w:tcPr>
          <w:p>
            <w:pPr>
              <w:pStyle w:val="TableParagraph"/>
              <w:spacing w:before="3"/>
              <w:ind w:left="1166" w:right="993" w:hanging="77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CHẨN ĐOÁN VÀ ĐIỀU TRỊ SUY TIM MẠN, NYHA 2-3</w:t>
            </w:r>
          </w:p>
        </w:tc>
        <w:tc>
          <w:tcPr>
            <w:tcW w:w="5021" w:type="dxa"/>
            <w:tcBorders>
              <w:top w:val="nil"/>
            </w:tcBorders>
          </w:tcPr>
          <w:p>
            <w:pPr>
              <w:pStyle w:val="TableParagraph"/>
              <w:spacing w:before="46"/>
              <w:ind w:left="95"/>
              <w:rPr>
                <w:sz w:val="22"/>
              </w:rPr>
            </w:pPr>
            <w:r>
              <w:rPr>
                <w:sz w:val="22"/>
              </w:rPr>
              <w:t>Mã  BN/Số  HSBA: …………………………………..</w:t>
            </w:r>
          </w:p>
        </w:tc>
      </w:tr>
    </w:tbl>
    <w:p>
      <w:pPr>
        <w:pStyle w:val="BodyText"/>
        <w:spacing w:line="278" w:lineRule="exact" w:before="2"/>
        <w:ind w:left="230"/>
        <w:rPr>
          <w:i/>
        </w:rPr>
      </w:pPr>
      <w:r>
        <w:rPr/>
        <w:pict>
          <v:shape style="position:absolute;margin-left:68.639999pt;margin-top:-86.409714pt;width:43.2pt;height:24.75pt;mso-position-horizontal-relative:page;mso-position-vertical-relative:paragraph;z-index:-9472" coordorigin="1373,-1728" coordsize="864,495" path="m1805,-1728l1707,-1722,1616,-1703,1536,-1674,1469,-1636,1417,-1591,1384,-1539,1373,-1483,1382,-1433,1447,-1343,1501,-1306,1565,-1276,1638,-1253,1719,-1239,1805,-1234,1891,-1239,1972,-1253,2045,-1276,2109,-1306,2162,-1343,2228,-1433,2237,-1483,2225,-1539,2192,-1591,2141,-1636,2074,-1674,1993,-1703,1903,-1722,1805,-1728e" filled="false" stroked="true" strokeweight=".24pt" strokecolor="#000000">
            <v:path arrowok="t"/>
            <v:stroke dashstyle="solid"/>
            <w10:wrap type="none"/>
          </v:shape>
        </w:pict>
      </w:r>
      <w:r>
        <w:rPr>
          <w:i/>
        </w:rPr>
        <w:t>Lưu ý: Đánh dấu  sự lựa chọn </w:t>
      </w:r>
      <w:r>
        <w:rPr>
          <w:i w:val="0"/>
        </w:rPr>
        <w:t>(“</w:t>
      </w:r>
      <w:r>
        <w:rPr>
          <w:rFonts w:ascii="Wingdings" w:hAnsi="Wingdings"/>
          <w:i w:val="0"/>
          <w:sz w:val="24"/>
        </w:rPr>
        <w:t></w:t>
      </w:r>
      <w:r>
        <w:rPr>
          <w:i w:val="0"/>
        </w:rPr>
        <w:t>” : </w:t>
      </w:r>
      <w:r>
        <w:rPr>
          <w:i/>
        </w:rPr>
        <w:t>có</w:t>
      </w:r>
      <w:r>
        <w:rPr>
          <w:i w:val="0"/>
        </w:rPr>
        <w:t>/ “</w:t>
      </w:r>
      <w:r>
        <w:rPr>
          <w:rFonts w:ascii="Calibri" w:hAnsi="Calibri"/>
          <w:i w:val="0"/>
          <w:sz w:val="24"/>
        </w:rPr>
        <w:t>X</w:t>
      </w:r>
      <w:r>
        <w:rPr>
          <w:i w:val="0"/>
        </w:rPr>
        <w:t>” : </w:t>
      </w:r>
      <w:r>
        <w:rPr>
          <w:i/>
        </w:rPr>
        <w:t>không) vào ô </w:t>
      </w:r>
      <w:r>
        <w:rPr>
          <w:rFonts w:ascii="Wingdings" w:hAnsi="Wingdings"/>
          <w:i w:val="0"/>
          <w:sz w:val="24"/>
        </w:rPr>
        <w:t></w:t>
      </w:r>
      <w:r>
        <w:rPr>
          <w:i w:val="0"/>
        </w:rPr>
        <w:t>. </w:t>
      </w:r>
      <w:r>
        <w:rPr>
          <w:i/>
        </w:rPr>
        <w:t>Khoang tròn </w:t>
      </w:r>
      <w:r>
        <w:rPr>
          <w:rFonts w:ascii="Wingdings" w:hAnsi="Wingdings"/>
          <w:i w:val="0"/>
          <w:sz w:val="24"/>
        </w:rPr>
        <w:t></w:t>
      </w:r>
      <w:r>
        <w:rPr>
          <w:i w:val="0"/>
          <w:sz w:val="24"/>
        </w:rPr>
        <w:t> </w:t>
      </w:r>
      <w:r>
        <w:rPr>
          <w:i/>
        </w:rPr>
        <w:t>nếu  lựa  chọn nội dung;</w:t>
      </w:r>
    </w:p>
    <w:p>
      <w:pPr>
        <w:pStyle w:val="BodyText"/>
        <w:spacing w:line="295" w:lineRule="exact" w:after="29"/>
        <w:ind w:left="230"/>
        <w:rPr>
          <w:i/>
        </w:rPr>
      </w:pPr>
      <w:r>
        <w:rPr>
          <w:rFonts w:ascii="Calibri" w:hAnsi="Calibri"/>
          <w:i/>
          <w:w w:val="105"/>
          <w:position w:val="12"/>
          <w:sz w:val="15"/>
        </w:rPr>
        <w:t>(X) </w:t>
      </w:r>
      <w:r>
        <w:rPr>
          <w:i/>
          <w:w w:val="105"/>
        </w:rPr>
        <w:t>xem thêm chi tiết nội dung trong phụ lục x tương ứng.</w:t>
      </w: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3"/>
        <w:gridCol w:w="2815"/>
        <w:gridCol w:w="5859"/>
      </w:tblGrid>
      <w:tr>
        <w:trPr>
          <w:trHeight w:val="240" w:hRule="atLeast"/>
        </w:trPr>
        <w:tc>
          <w:tcPr>
            <w:tcW w:w="10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05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1. ĐÁNH GIÁ TRƯỚC KHI VÀO QUY TRÌNH</w:t>
            </w:r>
          </w:p>
        </w:tc>
      </w:tr>
      <w:tr>
        <w:trPr>
          <w:trHeight w:val="520" w:hRule="atLeast"/>
        </w:trPr>
        <w:tc>
          <w:tcPr>
            <w:tcW w:w="1373" w:type="dxa"/>
          </w:tcPr>
          <w:p>
            <w:pPr>
              <w:pStyle w:val="TableParagraph"/>
              <w:spacing w:line="260" w:lineRule="atLeast" w:before="3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đưa vào:</w:t>
            </w:r>
          </w:p>
        </w:tc>
        <w:tc>
          <w:tcPr>
            <w:tcW w:w="2815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Suy tim mạn</w:t>
            </w:r>
          </w:p>
        </w:tc>
        <w:tc>
          <w:tcPr>
            <w:tcW w:w="5859" w:type="dxa"/>
            <w:tcBorders>
              <w:left w:val="nil"/>
            </w:tcBorders>
          </w:tcPr>
          <w:p>
            <w:pPr>
              <w:pStyle w:val="TableParagraph"/>
              <w:spacing w:before="5"/>
              <w:ind w:left="1942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NYHA 2-3</w:t>
            </w:r>
          </w:p>
        </w:tc>
      </w:tr>
      <w:tr>
        <w:trPr>
          <w:trHeight w:val="500" w:hRule="atLeast"/>
        </w:trPr>
        <w:tc>
          <w:tcPr>
            <w:tcW w:w="1373" w:type="dxa"/>
          </w:tcPr>
          <w:p>
            <w:pPr>
              <w:pStyle w:val="TableParagraph"/>
              <w:spacing w:line="264" w:lineRule="exac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loại ra:</w:t>
            </w:r>
          </w:p>
        </w:tc>
        <w:tc>
          <w:tcPr>
            <w:tcW w:w="2815" w:type="dxa"/>
            <w:tcBorders>
              <w:right w:val="nil"/>
            </w:tcBorders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360" w:val="left" w:leader="none"/>
              </w:tabs>
              <w:spacing w:line="240" w:lineRule="auto" w:before="0" w:after="0"/>
              <w:ind w:left="359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Suy tim</w:t>
            </w:r>
            <w:r>
              <w:rPr>
                <w:spacing w:val="-3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cấp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60" w:val="left" w:leader="none"/>
              </w:tabs>
              <w:spacing w:line="240" w:lineRule="auto" w:before="10" w:after="0"/>
              <w:ind w:left="359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Bệnh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cấp,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nặng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kèm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theo</w:t>
            </w:r>
          </w:p>
        </w:tc>
        <w:tc>
          <w:tcPr>
            <w:tcW w:w="5859" w:type="dxa"/>
            <w:tcBorders>
              <w:left w:val="nil"/>
            </w:tcBorders>
          </w:tcPr>
          <w:p>
            <w:pPr>
              <w:pStyle w:val="TableParagraph"/>
              <w:ind w:left="16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Bệnh ngoại khoa kèm theo cần phẫu thuật</w:t>
            </w:r>
          </w:p>
        </w:tc>
      </w:tr>
      <w:tr>
        <w:trPr>
          <w:trHeight w:val="420" w:hRule="atLeast"/>
        </w:trPr>
        <w:tc>
          <w:tcPr>
            <w:tcW w:w="1373" w:type="dxa"/>
            <w:tcBorders>
              <w:bottom w:val="thinThickMediumGap" w:sz="17" w:space="0" w:color="000000"/>
            </w:tcBorders>
          </w:tcPr>
          <w:p>
            <w:pPr>
              <w:pStyle w:val="TableParagraph"/>
              <w:spacing w:before="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Tiền sử:</w:t>
            </w:r>
          </w:p>
        </w:tc>
        <w:tc>
          <w:tcPr>
            <w:tcW w:w="2815" w:type="dxa"/>
            <w:tcBorders>
              <w:bottom w:val="thinThickMediumGap" w:sz="17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Tiền sử dị ứng</w:t>
            </w:r>
          </w:p>
        </w:tc>
        <w:tc>
          <w:tcPr>
            <w:tcW w:w="5859" w:type="dxa"/>
            <w:tcBorders>
              <w:left w:val="nil"/>
              <w:bottom w:val="thinThickMediumGap" w:sz="17" w:space="0" w:color="000000"/>
            </w:tcBorders>
          </w:tcPr>
          <w:p>
            <w:pPr>
              <w:pStyle w:val="TableParagraph"/>
              <w:spacing w:before="1"/>
              <w:ind w:left="165"/>
              <w:rPr>
                <w:sz w:val="22"/>
              </w:rPr>
            </w:pPr>
            <w:r>
              <w:rPr>
                <w:sz w:val="22"/>
              </w:rPr>
              <w:t>Ghi  rõ:…………………………...</w:t>
            </w:r>
          </w:p>
        </w:tc>
      </w:tr>
      <w:tr>
        <w:trPr>
          <w:trHeight w:val="320" w:hRule="atLeast"/>
        </w:trPr>
        <w:tc>
          <w:tcPr>
            <w:tcW w:w="10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44"/>
              <w:ind w:left="105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2. QUY TRÌNH CHẨN ĐOÁN VÀ XỬ TRÍ</w:t>
            </w:r>
          </w:p>
        </w:tc>
      </w:tr>
      <w:tr>
        <w:trPr>
          <w:trHeight w:val="9840" w:hRule="atLeast"/>
        </w:trPr>
        <w:tc>
          <w:tcPr>
            <w:tcW w:w="10046" w:type="dxa"/>
            <w:gridSpan w:val="3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6239256" cy="6105144"/>
                  <wp:effectExtent l="0" t="0" r="0" b="0"/>
                  <wp:docPr id="1" name="image1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39256" cy="6105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spacing w:before="4"/>
              <w:ind w:left="0"/>
              <w:rPr>
                <w:i/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2240" w:h="15840"/>
          <w:pgMar w:header="1" w:footer="252" w:top="240" w:bottom="440" w:left="960" w:right="980"/>
          <w:pgNumType w:start="1"/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10" w:after="1"/>
        <w:rPr>
          <w:sz w:val="17"/>
        </w:rPr>
      </w:pPr>
    </w:p>
    <w:tbl>
      <w:tblPr>
        <w:tblW w:w="0" w:type="auto"/>
        <w:jc w:val="left"/>
        <w:tblInd w:w="10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09"/>
        <w:gridCol w:w="2448"/>
        <w:gridCol w:w="1526"/>
        <w:gridCol w:w="1776"/>
        <w:gridCol w:w="1987"/>
      </w:tblGrid>
      <w:tr>
        <w:trPr>
          <w:trHeight w:val="280" w:hRule="atLeast"/>
        </w:trPr>
        <w:tc>
          <w:tcPr>
            <w:tcW w:w="10046" w:type="dxa"/>
            <w:gridSpan w:val="5"/>
            <w:tcBorders>
              <w:top w:val="nil"/>
              <w:left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05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3. NGUYÊN TẮC CHẨN ĐOÁN VÀ ĐIỀU TRỊ</w:t>
            </w:r>
          </w:p>
        </w:tc>
      </w:tr>
      <w:tr>
        <w:trPr>
          <w:trHeight w:val="240" w:hRule="atLeast"/>
        </w:trPr>
        <w:tc>
          <w:tcPr>
            <w:tcW w:w="1004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>
            <w:pPr>
              <w:pStyle w:val="TableParagraph"/>
              <w:spacing w:before="5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NGUYÊN TẮC ĐIỀU TRỊ</w:t>
            </w:r>
          </w:p>
        </w:tc>
      </w:tr>
      <w:tr>
        <w:trPr>
          <w:trHeight w:val="1300" w:hRule="atLeast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spacing w:before="11"/>
              <w:ind w:left="0"/>
              <w:rPr>
                <w:sz w:val="21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Nguyên tắc chung</w:t>
            </w:r>
          </w:p>
        </w:tc>
        <w:tc>
          <w:tcPr>
            <w:tcW w:w="7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346" w:val="left" w:leader="none"/>
                <w:tab w:pos="2884" w:val="left" w:leader="none"/>
                <w:tab w:pos="5337" w:val="left" w:leader="none"/>
              </w:tabs>
              <w:spacing w:line="244" w:lineRule="auto" w:before="1" w:after="0"/>
              <w:ind w:left="90" w:right="315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Điều trị  theo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y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học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Điều trị</w:t>
            </w:r>
            <w:r>
              <w:rPr>
                <w:spacing w:val="-2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nguyên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nhân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Theo dõi</w:t>
            </w:r>
            <w:r>
              <w:rPr>
                <w:spacing w:val="-37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chức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năng</w:t>
            </w:r>
            <w:r>
              <w:rPr>
                <w:w w:val="102"/>
                <w:sz w:val="22"/>
              </w:rPr>
              <w:t> </w:t>
            </w:r>
            <w:r>
              <w:rPr>
                <w:w w:val="105"/>
                <w:sz w:val="22"/>
              </w:rPr>
              <w:t>chứng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cứ</w:t>
              <w:tab/>
              <w:t>và các </w:t>
            </w:r>
            <w:r>
              <w:rPr>
                <w:spacing w:val="-5"/>
                <w:w w:val="105"/>
                <w:sz w:val="22"/>
              </w:rPr>
              <w:t>yếu </w:t>
            </w:r>
            <w:r>
              <w:rPr>
                <w:w w:val="105"/>
                <w:sz w:val="22"/>
              </w:rPr>
              <w:t>tố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thúc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đẩy.</w:t>
              <w:tab/>
              <w:t>thận,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điện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giải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định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kỳ.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55" w:val="left" w:leader="none"/>
                <w:tab w:pos="2884" w:val="left" w:leader="none"/>
                <w:tab w:pos="5337" w:val="left" w:leader="none"/>
              </w:tabs>
              <w:spacing w:line="244" w:lineRule="auto" w:before="11" w:after="0"/>
              <w:ind w:left="90" w:right="134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Bắt đầu </w:t>
            </w:r>
            <w:r>
              <w:rPr>
                <w:spacing w:val="-3"/>
                <w:w w:val="105"/>
                <w:sz w:val="22"/>
              </w:rPr>
              <w:t>liều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thấp,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tăng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Kết </w:t>
            </w:r>
            <w:r>
              <w:rPr>
                <w:spacing w:val="-3"/>
                <w:w w:val="105"/>
                <w:sz w:val="22"/>
              </w:rPr>
              <w:t>hợp </w:t>
            </w:r>
            <w:r>
              <w:rPr>
                <w:w w:val="105"/>
                <w:sz w:val="22"/>
              </w:rPr>
              <w:t>với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điều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trị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Chỉ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định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can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thiệp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kịp</w:t>
            </w:r>
            <w:r>
              <w:rPr>
                <w:w w:val="102"/>
                <w:sz w:val="22"/>
              </w:rPr>
              <w:t> </w:t>
            </w:r>
            <w:r>
              <w:rPr>
                <w:w w:val="105"/>
                <w:sz w:val="22"/>
              </w:rPr>
              <w:t>liều từ từ đến</w:t>
            </w:r>
            <w:r>
              <w:rPr>
                <w:spacing w:val="-4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liều tối ưu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nếu</w:t>
              <w:tab/>
            </w:r>
            <w:r>
              <w:rPr>
                <w:w w:val="105"/>
                <w:sz w:val="22"/>
              </w:rPr>
              <w:t>không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dùng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spacing w:val="1"/>
                <w:w w:val="105"/>
                <w:sz w:val="22"/>
              </w:rPr>
              <w:t>thuốc</w:t>
              <w:tab/>
            </w:r>
            <w:r>
              <w:rPr>
                <w:w w:val="105"/>
                <w:sz w:val="22"/>
              </w:rPr>
              <w:t>thời</w:t>
            </w:r>
          </w:p>
          <w:p>
            <w:pPr>
              <w:pStyle w:val="TableParagraph"/>
              <w:spacing w:before="6"/>
              <w:ind w:left="90"/>
              <w:rPr>
                <w:sz w:val="22"/>
              </w:rPr>
            </w:pPr>
            <w:r>
              <w:rPr>
                <w:w w:val="105"/>
                <w:sz w:val="22"/>
              </w:rPr>
              <w:t>bệnh nhân dung nạp được</w:t>
            </w:r>
          </w:p>
        </w:tc>
      </w:tr>
      <w:tr>
        <w:trPr>
          <w:trHeight w:val="520" w:hRule="atLeast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"/>
              <w:ind w:right="153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Điều trị triệu chứng, giảm nhập viện</w:t>
            </w:r>
          </w:p>
        </w:tc>
        <w:tc>
          <w:tcPr>
            <w:tcW w:w="7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355" w:val="left" w:leader="none"/>
                <w:tab w:pos="2884" w:val="left" w:leader="none"/>
                <w:tab w:pos="5337" w:val="left" w:leader="none"/>
              </w:tabs>
              <w:spacing w:line="240" w:lineRule="auto" w:before="5" w:after="0"/>
              <w:ind w:left="35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Lợi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tiểu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Digoxin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3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Ivabradine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55" w:val="left" w:leader="none"/>
                <w:tab w:pos="2884" w:val="left" w:leader="none"/>
                <w:tab w:pos="5337" w:val="left" w:leader="none"/>
              </w:tabs>
              <w:spacing w:line="240" w:lineRule="auto" w:before="10" w:after="0"/>
              <w:ind w:left="35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Nitrate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Hydralazine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Khác:</w:t>
            </w:r>
            <w:r>
              <w:rPr>
                <w:spacing w:val="-2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……………..</w:t>
            </w:r>
          </w:p>
        </w:tc>
      </w:tr>
      <w:tr>
        <w:trPr>
          <w:trHeight w:val="1040" w:hRule="atLeast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spacing w:before="5"/>
              <w:ind w:left="0"/>
              <w:rPr>
                <w:sz w:val="23"/>
              </w:rPr>
            </w:pPr>
          </w:p>
          <w:p>
            <w:pPr>
              <w:pStyle w:val="TableParagraph"/>
              <w:spacing w:line="249" w:lineRule="auto"/>
              <w:ind w:right="87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Điều trị cải thiện tiên lượng</w:t>
            </w:r>
          </w:p>
        </w:tc>
        <w:tc>
          <w:tcPr>
            <w:tcW w:w="7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355" w:val="left" w:leader="none"/>
                <w:tab w:pos="5337" w:val="left" w:leader="none"/>
              </w:tabs>
              <w:spacing w:line="240" w:lineRule="auto" w:before="1" w:after="0"/>
              <w:ind w:left="90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UCMC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Chẹn</w:t>
            </w:r>
            <w:r>
              <w:rPr>
                <w:spacing w:val="-3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beta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55" w:val="left" w:leader="none"/>
                <w:tab w:pos="5337" w:val="left" w:leader="none"/>
              </w:tabs>
              <w:spacing w:line="240" w:lineRule="auto" w:before="11" w:after="0"/>
              <w:ind w:left="35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UCTT (nếu có CCĐ hoặc không dung</w:t>
            </w:r>
            <w:r>
              <w:rPr>
                <w:spacing w:val="-31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nạp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UCMC)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2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Kháng</w:t>
            </w:r>
            <w:r>
              <w:rPr>
                <w:spacing w:val="-2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Aldosterone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55" w:val="left" w:leader="none"/>
                <w:tab w:pos="5337" w:val="left" w:leader="none"/>
              </w:tabs>
              <w:spacing w:line="240" w:lineRule="auto" w:before="20" w:after="0"/>
              <w:ind w:left="90" w:right="168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H-ISDN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liều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cố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định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(khi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không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dụng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nạp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UCMC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Điều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trị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bằng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dụng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cụ</w:t>
            </w:r>
            <w:r>
              <w:rPr>
                <w:w w:val="102"/>
                <w:sz w:val="22"/>
              </w:rPr>
              <w:t> </w:t>
            </w:r>
            <w:r>
              <w:rPr>
                <w:w w:val="105"/>
                <w:sz w:val="22"/>
              </w:rPr>
              <w:t>và</w:t>
            </w:r>
            <w:r>
              <w:rPr>
                <w:spacing w:val="-2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UCTT)</w:t>
            </w:r>
          </w:p>
        </w:tc>
      </w:tr>
      <w:tr>
        <w:trPr>
          <w:trHeight w:val="240" w:hRule="atLeast"/>
        </w:trPr>
        <w:tc>
          <w:tcPr>
            <w:tcW w:w="2309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spacing w:line="244" w:lineRule="auto" w:before="10"/>
              <w:ind w:right="153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Điều trị bệnh căn nguyên, yếu tố thúc đẩy và bệnh kèm theo</w:t>
            </w:r>
          </w:p>
        </w:tc>
        <w:tc>
          <w:tcPr>
            <w:tcW w:w="244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"/>
              <w:ind w:left="9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Aspirin</w:t>
            </w:r>
          </w:p>
        </w:tc>
        <w:tc>
          <w:tcPr>
            <w:tcW w:w="3302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Thuốc kháng đông thế hệ mới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"/>
              <w:ind w:left="9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Statin</w:t>
            </w:r>
          </w:p>
        </w:tc>
      </w:tr>
      <w:tr>
        <w:trPr>
          <w:trHeight w:val="240" w:hRule="atLeast"/>
        </w:trPr>
        <w:tc>
          <w:tcPr>
            <w:tcW w:w="2309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9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Ức chế ADP tiểu cầu</w:t>
            </w:r>
          </w:p>
        </w:tc>
        <w:tc>
          <w:tcPr>
            <w:tcW w:w="3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Ức chế Canxi loại DHP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9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Can thiệp</w:t>
            </w:r>
          </w:p>
        </w:tc>
      </w:tr>
      <w:tr>
        <w:trPr>
          <w:trHeight w:val="500" w:hRule="atLeast"/>
        </w:trPr>
        <w:tc>
          <w:tcPr>
            <w:tcW w:w="2309" w:type="dxa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spacing w:before="5"/>
              <w:ind w:left="9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Kháng vitamin K</w:t>
            </w:r>
          </w:p>
        </w:tc>
        <w:tc>
          <w:tcPr>
            <w:tcW w:w="3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spacing w:before="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Thuốc chống loạn nhịp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spacing w:before="5"/>
              <w:ind w:left="9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Điều trị khác:</w:t>
            </w:r>
          </w:p>
        </w:tc>
      </w:tr>
      <w:tr>
        <w:trPr>
          <w:trHeight w:val="260" w:hRule="atLeast"/>
        </w:trPr>
        <w:tc>
          <w:tcPr>
            <w:tcW w:w="10046" w:type="dxa"/>
            <w:gridSpan w:val="5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>
            <w:pPr>
              <w:pStyle w:val="TableParagraph"/>
              <w:tabs>
                <w:tab w:pos="3330" w:val="left" w:leader="none"/>
                <w:tab w:pos="6378" w:val="left" w:leader="none"/>
              </w:tabs>
              <w:spacing w:line="251" w:lineRule="exact" w:before="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XỬ TRÍ</w:t>
            </w:r>
            <w:r>
              <w:rPr>
                <w:b/>
                <w:color w:val="FFFFFF"/>
                <w:spacing w:val="-22"/>
                <w:w w:val="105"/>
                <w:sz w:val="22"/>
              </w:rPr>
              <w:t> </w:t>
            </w:r>
            <w:r>
              <w:rPr>
                <w:b/>
                <w:color w:val="FFFFFF"/>
                <w:w w:val="105"/>
                <w:sz w:val="22"/>
              </w:rPr>
              <w:t>CẤP</w:t>
            </w:r>
            <w:r>
              <w:rPr>
                <w:b/>
                <w:color w:val="FFFFFF"/>
                <w:spacing w:val="-8"/>
                <w:w w:val="105"/>
                <w:sz w:val="22"/>
              </w:rPr>
              <w:t> </w:t>
            </w:r>
            <w:r>
              <w:rPr>
                <w:b/>
                <w:color w:val="FFFFFF"/>
                <w:spacing w:val="-3"/>
                <w:w w:val="105"/>
                <w:sz w:val="22"/>
              </w:rPr>
              <w:t>CỨU</w:t>
              <w:tab/>
            </w:r>
            <w:r>
              <w:rPr>
                <w:b/>
                <w:color w:val="FFFFFF"/>
                <w:w w:val="105"/>
                <w:sz w:val="22"/>
              </w:rPr>
              <w:t>■ </w:t>
            </w:r>
            <w:r>
              <w:rPr>
                <w:b/>
                <w:color w:val="FFFFFF"/>
                <w:spacing w:val="-3"/>
                <w:w w:val="105"/>
                <w:sz w:val="22"/>
              </w:rPr>
              <w:t>CÓ </w:t>
            </w:r>
            <w:r>
              <w:rPr>
                <w:b/>
                <w:color w:val="FFFFFF"/>
                <w:w w:val="105"/>
                <w:sz w:val="22"/>
              </w:rPr>
              <w:t>(Ra khỏi</w:t>
            </w:r>
            <w:r>
              <w:rPr>
                <w:b/>
                <w:color w:val="FFFFFF"/>
                <w:spacing w:val="-32"/>
                <w:w w:val="105"/>
                <w:sz w:val="22"/>
              </w:rPr>
              <w:t> </w:t>
            </w:r>
            <w:r>
              <w:rPr>
                <w:b/>
                <w:color w:val="FFFFFF"/>
                <w:w w:val="105"/>
                <w:sz w:val="22"/>
              </w:rPr>
              <w:t>quy</w:t>
            </w:r>
            <w:r>
              <w:rPr>
                <w:b/>
                <w:color w:val="FFFFFF"/>
                <w:spacing w:val="-12"/>
                <w:w w:val="105"/>
                <w:sz w:val="22"/>
              </w:rPr>
              <w:t> </w:t>
            </w:r>
            <w:r>
              <w:rPr>
                <w:b/>
                <w:color w:val="FFFFFF"/>
                <w:w w:val="105"/>
                <w:sz w:val="22"/>
              </w:rPr>
              <w:t>trình)</w:t>
              <w:tab/>
              <w:t>■</w:t>
            </w:r>
            <w:r>
              <w:rPr>
                <w:b/>
                <w:color w:val="FFFFFF"/>
                <w:spacing w:val="-26"/>
                <w:w w:val="105"/>
                <w:sz w:val="22"/>
              </w:rPr>
              <w:t> </w:t>
            </w:r>
            <w:r>
              <w:rPr>
                <w:b/>
                <w:color w:val="FFFFFF"/>
                <w:w w:val="105"/>
                <w:sz w:val="22"/>
              </w:rPr>
              <w:t>KHÔNG</w:t>
            </w:r>
          </w:p>
        </w:tc>
      </w:tr>
      <w:tr>
        <w:trPr>
          <w:trHeight w:val="240" w:hRule="atLeast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line="248" w:lineRule="exact" w:before="8"/>
              <w:ind w:left="69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Các dạng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line="248" w:lineRule="exact" w:before="8"/>
              <w:ind w:left="556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Triệu chứng, dấu hiệu cơ bản</w:t>
            </w:r>
          </w:p>
        </w:tc>
        <w:tc>
          <w:tcPr>
            <w:tcW w:w="3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line="248" w:lineRule="exact" w:before="8"/>
              <w:ind w:left="1474" w:right="147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Điều trị</w:t>
            </w:r>
          </w:p>
        </w:tc>
      </w:tr>
      <w:tr>
        <w:trPr>
          <w:trHeight w:val="1060" w:hRule="atLeast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"/>
              <w:ind w:left="0"/>
              <w:rPr>
                <w:sz w:val="35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BN có quá tải thể tích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355" w:val="left" w:leader="none"/>
              </w:tabs>
              <w:spacing w:line="240" w:lineRule="auto" w:before="5" w:after="0"/>
              <w:ind w:left="354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Khó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thở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55" w:val="left" w:leader="none"/>
              </w:tabs>
              <w:spacing w:line="240" w:lineRule="auto" w:before="15" w:after="0"/>
              <w:ind w:left="35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Phù ngoại</w:t>
            </w:r>
            <w:r>
              <w:rPr>
                <w:spacing w:val="-3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vi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55" w:val="left" w:leader="none"/>
              </w:tabs>
              <w:spacing w:line="240" w:lineRule="auto" w:before="11" w:after="0"/>
              <w:ind w:left="35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Sung huyết</w:t>
            </w:r>
            <w:r>
              <w:rPr>
                <w:spacing w:val="-4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phổi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55" w:val="left" w:leader="none"/>
              </w:tabs>
              <w:spacing w:line="240" w:lineRule="auto" w:before="20" w:after="0"/>
              <w:ind w:left="35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Khác:</w:t>
            </w:r>
          </w:p>
        </w:tc>
        <w:tc>
          <w:tcPr>
            <w:tcW w:w="3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"/>
              <w:ind w:left="9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Xem quy trình điều trị suy tim cấp</w:t>
            </w:r>
          </w:p>
        </w:tc>
      </w:tr>
      <w:tr>
        <w:trPr>
          <w:trHeight w:val="1860" w:hRule="atLeast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spacing w:before="4"/>
              <w:ind w:left="0"/>
              <w:rPr>
                <w:sz w:val="35"/>
              </w:rPr>
            </w:pPr>
          </w:p>
          <w:p>
            <w:pPr>
              <w:pStyle w:val="TableParagraph"/>
              <w:spacing w:line="249" w:lineRule="auto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BN có suy bơm chủ yếu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355" w:val="left" w:leader="none"/>
              </w:tabs>
              <w:spacing w:line="240" w:lineRule="auto" w:before="0" w:after="0"/>
              <w:ind w:left="354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Khó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thở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55" w:val="left" w:leader="none"/>
              </w:tabs>
              <w:spacing w:line="240" w:lineRule="auto" w:before="20" w:after="0"/>
              <w:ind w:left="354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Hạ </w:t>
            </w:r>
            <w:r>
              <w:rPr>
                <w:w w:val="105"/>
                <w:sz w:val="22"/>
              </w:rPr>
              <w:t>huyết</w:t>
            </w:r>
            <w:r>
              <w:rPr>
                <w:spacing w:val="-3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áp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55" w:val="left" w:leader="none"/>
              </w:tabs>
              <w:spacing w:line="240" w:lineRule="auto" w:before="16" w:after="0"/>
              <w:ind w:left="35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Tiểu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ít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55" w:val="left" w:leader="none"/>
              </w:tabs>
              <w:spacing w:line="240" w:lineRule="auto" w:before="15" w:after="0"/>
              <w:ind w:left="35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Gallop</w:t>
            </w:r>
            <w:r>
              <w:rPr>
                <w:spacing w:val="-3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T3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55" w:val="left" w:leader="none"/>
              </w:tabs>
              <w:spacing w:line="240" w:lineRule="auto" w:before="15" w:after="0"/>
              <w:ind w:left="35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Rối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loạn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tri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giác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55" w:val="left" w:leader="none"/>
              </w:tabs>
              <w:spacing w:line="240" w:lineRule="auto" w:before="10" w:after="0"/>
              <w:ind w:left="35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Hội chứng</w:t>
            </w:r>
            <w:r>
              <w:rPr>
                <w:spacing w:val="-4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sốc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55" w:val="left" w:leader="none"/>
              </w:tabs>
              <w:spacing w:line="240" w:lineRule="auto" w:before="19" w:after="0"/>
              <w:ind w:left="35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Khác:</w:t>
            </w:r>
          </w:p>
        </w:tc>
        <w:tc>
          <w:tcPr>
            <w:tcW w:w="3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9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Xem quy trình điều trị suy tim cấp</w:t>
            </w:r>
          </w:p>
        </w:tc>
      </w:tr>
      <w:tr>
        <w:trPr>
          <w:trHeight w:val="520" w:hRule="atLeast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4" w:lineRule="exact"/>
              <w:ind w:right="127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BN vừa quá tải thể tích vừa tụt huyết áp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9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Lâm sàng phối hợp của 2 dạng trên</w:t>
            </w:r>
          </w:p>
        </w:tc>
        <w:tc>
          <w:tcPr>
            <w:tcW w:w="3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9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Xem quy trình điều trị suy tim cấp</w:t>
            </w:r>
          </w:p>
        </w:tc>
      </w:tr>
    </w:tbl>
    <w:p>
      <w:pPr>
        <w:spacing w:after="0"/>
        <w:rPr>
          <w:sz w:val="22"/>
        </w:rPr>
        <w:sectPr>
          <w:pgSz w:w="12240" w:h="15840"/>
          <w:pgMar w:header="1" w:footer="252" w:top="240" w:bottom="440" w:left="980" w:right="980"/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9"/>
        <w:rPr>
          <w:sz w:val="27"/>
        </w:rPr>
      </w:pPr>
    </w:p>
    <w:p>
      <w:pPr>
        <w:tabs>
          <w:tab w:pos="1297" w:val="left" w:leader="none"/>
          <w:tab w:pos="2162" w:val="left" w:leader="none"/>
          <w:tab w:pos="3026" w:val="left" w:leader="none"/>
          <w:tab w:pos="4322" w:val="left" w:leader="none"/>
          <w:tab w:pos="9291" w:val="left" w:leader="none"/>
        </w:tabs>
        <w:spacing w:before="101"/>
        <w:ind w:left="1" w:right="0" w:firstLine="0"/>
        <w:jc w:val="center"/>
        <w:rPr>
          <w:rFonts w:ascii="Courier New"/>
          <w:sz w:val="36"/>
        </w:rPr>
      </w:pPr>
      <w:r>
        <w:rPr>
          <w:rFonts w:ascii="Courier New"/>
          <w:sz w:val="36"/>
        </w:rPr>
        <w:t>Thank</w:t>
        <w:tab/>
        <w:t>you</w:t>
        <w:tab/>
        <w:t>for</w:t>
        <w:tab/>
        <w:t>using</w:t>
        <w:tab/>
      </w:r>
      <w:hyperlink r:id="rId10">
        <w:r>
          <w:rPr>
            <w:rFonts w:ascii="Courier New"/>
            <w:sz w:val="36"/>
          </w:rPr>
          <w:t>www.freepdfconvert.com</w:t>
        </w:r>
      </w:hyperlink>
      <w:r>
        <w:rPr>
          <w:rFonts w:ascii="Courier New"/>
          <w:sz w:val="36"/>
        </w:rPr>
        <w:tab/>
        <w:t>service!</w:t>
      </w:r>
    </w:p>
    <w:p>
      <w:pPr>
        <w:pStyle w:val="BodyText"/>
        <w:spacing w:before="10"/>
        <w:rPr>
          <w:rFonts w:ascii="Courier New"/>
          <w:i w:val="0"/>
          <w:sz w:val="38"/>
        </w:rPr>
      </w:pPr>
    </w:p>
    <w:p>
      <w:pPr>
        <w:spacing w:line="508" w:lineRule="auto" w:before="0"/>
        <w:ind w:left="3" w:right="0" w:firstLine="0"/>
        <w:jc w:val="center"/>
        <w:rPr>
          <w:rFonts w:ascii="Courier New"/>
          <w:sz w:val="27"/>
        </w:rPr>
      </w:pPr>
      <w:r>
        <w:rPr>
          <w:rFonts w:ascii="Courier New"/>
          <w:color w:val="FF0000"/>
          <w:sz w:val="27"/>
        </w:rPr>
        <w:t>Only two pages are converted. Please Sign Up to convert all pages. </w:t>
      </w:r>
      <w:hyperlink r:id="rId11">
        <w:r>
          <w:rPr>
            <w:rFonts w:ascii="Courier New"/>
            <w:color w:val="0000FF"/>
            <w:sz w:val="27"/>
            <w:u w:val="single" w:color="0000FF"/>
          </w:rPr>
          <w:t>https://www.freepdfconvert.com/membership</w:t>
        </w:r>
      </w:hyperlink>
    </w:p>
    <w:sectPr>
      <w:headerReference w:type="default" r:id="rId8"/>
      <w:footerReference w:type="default" r:id="rId9"/>
      <w:pgSz w:w="12000" w:h="8000" w:orient="landscape"/>
      <w:pgMar w:header="0" w:footer="0" w:top="720" w:bottom="280" w:left="380" w:right="3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ourier New">
    <w:altName w:val="Courier New"/>
    <w:charset w:val="0"/>
    <w:family w:val="modern"/>
    <w:pitch w:val="fixed"/>
  </w:font>
  <w:font w:name="Calibri">
    <w:altName w:val="Calibri"/>
    <w:charset w:val="0"/>
    <w:family w:val="swiss"/>
    <w:pitch w:val="variable"/>
  </w:font>
  <w:font w:name="Wingdings">
    <w:altName w:val="Wingdings"/>
    <w:charset w:val="2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i w:val="0"/>
        <w:sz w:val="20"/>
      </w:rPr>
    </w:pPr>
    <w:r>
      <w:rPr/>
      <w:pict>
        <v:shape style="position:absolute;margin-left:58.52195pt;margin-top:768.401062pt;width:172.1pt;height:12.5pt;mso-position-horizontal-relative:page;mso-position-vertical-relative:page;z-index:-9448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QTCM KCB </w:t>
                </w:r>
                <w:r>
                  <w:rPr>
                    <w:i/>
                    <w:spacing w:val="-3"/>
                    <w:sz w:val="19"/>
                  </w:rPr>
                  <w:t>Điều </w:t>
                </w:r>
                <w:r>
                  <w:rPr>
                    <w:i/>
                    <w:sz w:val="19"/>
                  </w:rPr>
                  <w:t>trị suy tim mạn, NYHA 2-3</w:t>
                </w:r>
              </w:p>
            </w:txbxContent>
          </v:textbox>
          <w10:wrap type="none"/>
        </v:shape>
      </w:pict>
    </w:r>
    <w:r>
      <w:rPr/>
      <w:pict>
        <v:shape style="position:absolute;margin-left:259.875183pt;margin-top:768.401062pt;width:91.5pt;height:12.5pt;mso-position-horizontal-relative:page;mso-position-vertical-relative:page;z-index:-9424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Phiên bản 1.0, …./2016</w:t>
                </w:r>
              </w:p>
            </w:txbxContent>
          </v:textbox>
          <w10:wrap type="none"/>
        </v:shape>
      </w:pict>
    </w:r>
    <w:r>
      <w:rPr/>
      <w:pict>
        <v:shape style="position:absolute;margin-left:533.185913pt;margin-top:768.401062pt;width:19.5pt;height:12.5pt;mso-position-horizontal-relative:page;mso-position-vertical-relative:page;z-index:-9400" type="#_x0000_t202" filled="false" stroked="false">
          <v:textbox inset="0,0,0,0">
            <w:txbxContent>
              <w:p>
                <w:pPr>
                  <w:spacing w:before="11"/>
                  <w:ind w:left="40" w:right="0" w:firstLine="0"/>
                  <w:jc w:val="left"/>
                  <w:rPr>
                    <w:i/>
                    <w:sz w:val="19"/>
                  </w:rPr>
                </w:pPr>
                <w:r>
                  <w:rPr/>
                  <w:fldChar w:fldCharType="begin"/>
                </w:r>
                <w:r>
                  <w:rPr>
                    <w:i/>
                    <w:sz w:val="19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i/>
                    <w:sz w:val="19"/>
                  </w:rPr>
                  <w:t> / 9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i w:val="0"/>
        <w:sz w:val="2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i w:val="0"/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6.125046pt;margin-top:-.970078pt;width:319.25pt;height:14.5pt;mso-position-horizontal-relative:page;mso-position-vertical-relative:page;z-index:-9472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22"/>
                  </w:rPr>
                </w:pPr>
                <w:r>
                  <w:rPr>
                    <w:w w:val="105"/>
                    <w:sz w:val="22"/>
                  </w:rPr>
                  <w:t>Ban</w:t>
                </w:r>
                <w:r>
                  <w:rPr>
                    <w:spacing w:val="-17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hành</w:t>
                </w:r>
                <w:r>
                  <w:rPr>
                    <w:spacing w:val="-10"/>
                    <w:w w:val="105"/>
                    <w:sz w:val="22"/>
                  </w:rPr>
                  <w:t> </w:t>
                </w:r>
                <w:r>
                  <w:rPr>
                    <w:spacing w:val="-3"/>
                    <w:w w:val="105"/>
                    <w:sz w:val="22"/>
                  </w:rPr>
                  <w:t>kèm</w:t>
                </w:r>
                <w:r>
                  <w:rPr>
                    <w:spacing w:val="-12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theo</w:t>
                </w:r>
                <w:r>
                  <w:rPr>
                    <w:spacing w:val="-8"/>
                    <w:w w:val="105"/>
                    <w:sz w:val="22"/>
                  </w:rPr>
                  <w:t> </w:t>
                </w:r>
                <w:r>
                  <w:rPr>
                    <w:spacing w:val="-3"/>
                    <w:w w:val="105"/>
                    <w:sz w:val="22"/>
                  </w:rPr>
                  <w:t>Quyết</w:t>
                </w:r>
                <w:r>
                  <w:rPr>
                    <w:spacing w:val="-11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định</w:t>
                </w:r>
                <w:r>
                  <w:rPr>
                    <w:spacing w:val="-13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4068/QĐ-BYT</w:t>
                </w:r>
                <w:r>
                  <w:rPr>
                    <w:spacing w:val="-13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của</w:t>
                </w:r>
                <w:r>
                  <w:rPr>
                    <w:spacing w:val="-17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Bộ</w:t>
                </w:r>
                <w:r>
                  <w:rPr>
                    <w:spacing w:val="-11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trưởng</w:t>
                </w:r>
                <w:r>
                  <w:rPr>
                    <w:spacing w:val="-18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Bộ</w:t>
                </w:r>
                <w:r>
                  <w:rPr>
                    <w:spacing w:val="-11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Y</w:t>
                </w:r>
                <w:r>
                  <w:rPr>
                    <w:spacing w:val="-9"/>
                    <w:w w:val="105"/>
                    <w:sz w:val="22"/>
                  </w:rPr>
                  <w:t> </w:t>
                </w:r>
                <w:r>
                  <w:rPr>
                    <w:w w:val="105"/>
                    <w:sz w:val="22"/>
                  </w:rPr>
                  <w:t>tế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i w:val="0"/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0"/>
      <w:numFmt w:val="bullet"/>
      <w:lvlText w:val=""/>
      <w:lvlJc w:val="left"/>
      <w:pPr>
        <w:ind w:left="354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20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80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441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801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162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522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883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243" w:hanging="264"/>
      </w:pPr>
      <w:rPr>
        <w:rFonts w:hint="default"/>
      </w:rPr>
    </w:lvl>
  </w:abstractNum>
  <w:abstractNum w:abstractNumId="4">
    <w:multiLevelType w:val="hybridMultilevel"/>
    <w:lvl w:ilvl="0">
      <w:start w:val="0"/>
      <w:numFmt w:val="bullet"/>
      <w:lvlText w:val=""/>
      <w:lvlJc w:val="left"/>
      <w:pPr>
        <w:ind w:left="354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20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80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441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801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162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522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883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243" w:hanging="264"/>
      </w:pPr>
      <w:rPr>
        <w:rFonts w:hint="default"/>
      </w:rPr>
    </w:lvl>
  </w:abstractNum>
  <w:abstractNum w:abstractNumId="3">
    <w:multiLevelType w:val="hybridMultilevel"/>
    <w:lvl w:ilvl="0">
      <w:start w:val="0"/>
      <w:numFmt w:val="bullet"/>
      <w:lvlText w:val=""/>
      <w:lvlJc w:val="left"/>
      <w:pPr>
        <w:ind w:left="90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862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625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388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151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913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676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439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202" w:hanging="264"/>
      </w:pPr>
      <w:rPr>
        <w:rFonts w:hint="default"/>
      </w:rPr>
    </w:lvl>
  </w:abstractNum>
  <w:abstractNum w:abstractNumId="2">
    <w:multiLevelType w:val="hybridMultilevel"/>
    <w:lvl w:ilvl="0">
      <w:start w:val="0"/>
      <w:numFmt w:val="bullet"/>
      <w:lvlText w:val=""/>
      <w:lvlJc w:val="left"/>
      <w:pPr>
        <w:ind w:left="354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96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833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570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307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043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780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517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254" w:hanging="264"/>
      </w:pPr>
      <w:rPr>
        <w:rFonts w:hint="default"/>
      </w:rPr>
    </w:lvl>
  </w:abstractNum>
  <w:abstractNum w:abstractNumId="1">
    <w:multiLevelType w:val="hybridMultilevel"/>
    <w:lvl w:ilvl="0">
      <w:start w:val="0"/>
      <w:numFmt w:val="bullet"/>
      <w:lvlText w:val=""/>
      <w:lvlJc w:val="left"/>
      <w:pPr>
        <w:ind w:left="90" w:hanging="255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862" w:hanging="25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625" w:hanging="25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388" w:hanging="25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151" w:hanging="25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913" w:hanging="25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676" w:hanging="25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439" w:hanging="25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202" w:hanging="255"/>
      </w:pPr>
      <w:rPr>
        <w:rFonts w:hint="default"/>
      </w:rPr>
    </w:lvl>
  </w:abstractNum>
  <w:abstractNum w:abstractNumId="0">
    <w:multiLevelType w:val="hybridMultilevel"/>
    <w:lvl w:ilvl="0">
      <w:start w:val="0"/>
      <w:numFmt w:val="bullet"/>
      <w:lvlText w:val=""/>
      <w:lvlJc w:val="left"/>
      <w:pPr>
        <w:ind w:left="359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604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849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094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339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584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829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074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319" w:hanging="260"/>
      </w:pPr>
      <w:rPr>
        <w:rFonts w:hint="default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i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ind w:left="100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jpeg"/><Relationship Id="rId8" Type="http://schemas.openxmlformats.org/officeDocument/2006/relationships/header" Target="header2.xml"/><Relationship Id="rId9" Type="http://schemas.openxmlformats.org/officeDocument/2006/relationships/footer" Target="footer2.xml"/><Relationship Id="rId10" Type="http://schemas.openxmlformats.org/officeDocument/2006/relationships/hyperlink" Target="http://www.freepdfconvert.com/" TargetMode="External"/><Relationship Id="rId11" Type="http://schemas.openxmlformats.org/officeDocument/2006/relationships/hyperlink" Target="https://www.freepdfconvert.com/membership" TargetMode="External"/><Relationship Id="rId12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2018-04-19T17:56:55Z</dcterms:created>
  <dcterms:modified xsi:type="dcterms:W3CDTF">2018-04-19T17:56:55Z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2016-08-13T00:00:00Z</vt:filetime>
  </property>
  <property fmtid="{D5CDD505-2E9C-101B-9397-08002B2CF9AE}" pid="3" name="LastSaved">
    <vt:filetime>2018-04-19T00:00:00Z</vt:filetime>
  </property>
</Properties>
</file>